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589B8" w14:textId="77777777" w:rsidR="00F22851" w:rsidRPr="00761B05" w:rsidRDefault="00F22851" w:rsidP="00F22851">
      <w:pPr>
        <w:spacing w:after="0" w:line="240" w:lineRule="auto"/>
        <w:rPr>
          <w:rFonts w:ascii="Hind" w:hAnsi="Hind" w:cs="Hind"/>
          <w:b/>
          <w:sz w:val="32"/>
          <w:szCs w:val="32"/>
        </w:rPr>
      </w:pPr>
    </w:p>
    <w:p w14:paraId="0EA1459E" w14:textId="77777777" w:rsidR="00F22851" w:rsidRDefault="00F22851" w:rsidP="00F22851">
      <w:pPr>
        <w:pBdr>
          <w:bottom w:val="single" w:sz="4" w:space="1" w:color="auto"/>
        </w:pBdr>
        <w:spacing w:after="0" w:line="240" w:lineRule="auto"/>
        <w:jc w:val="center"/>
        <w:rPr>
          <w:rFonts w:ascii="Hind" w:hAnsi="Hind" w:cs="Hind"/>
          <w:b/>
          <w:sz w:val="32"/>
          <w:szCs w:val="32"/>
        </w:rPr>
      </w:pPr>
      <w:proofErr w:type="spellStart"/>
      <w:r>
        <w:rPr>
          <w:rFonts w:ascii="Hind" w:hAnsi="Hind" w:cs="Hind"/>
          <w:b/>
          <w:sz w:val="32"/>
          <w:szCs w:val="32"/>
        </w:rPr>
        <w:t>Museumsfrühling</w:t>
      </w:r>
      <w:proofErr w:type="spellEnd"/>
      <w:r>
        <w:rPr>
          <w:rFonts w:ascii="Hind" w:hAnsi="Hind" w:cs="Hind"/>
          <w:b/>
          <w:sz w:val="32"/>
          <w:szCs w:val="32"/>
        </w:rPr>
        <w:t xml:space="preserve"> Niederösterreich</w:t>
      </w:r>
    </w:p>
    <w:p w14:paraId="5BF875D8" w14:textId="77777777" w:rsidR="00F22851" w:rsidRPr="00E642B6" w:rsidRDefault="00F22851" w:rsidP="00F22851">
      <w:pPr>
        <w:pBdr>
          <w:bottom w:val="single" w:sz="4" w:space="1" w:color="auto"/>
        </w:pBdr>
        <w:spacing w:after="0" w:line="240" w:lineRule="auto"/>
        <w:jc w:val="center"/>
        <w:rPr>
          <w:rFonts w:ascii="Hind" w:hAnsi="Hind" w:cs="Hind"/>
          <w:bCs/>
          <w:sz w:val="32"/>
          <w:szCs w:val="32"/>
        </w:rPr>
      </w:pPr>
      <w:r w:rsidRPr="00E642B6">
        <w:rPr>
          <w:rFonts w:ascii="Hind" w:hAnsi="Hind" w:cs="Hind"/>
          <w:bCs/>
          <w:sz w:val="32"/>
          <w:szCs w:val="32"/>
        </w:rPr>
        <w:t>1. – 31. Mai 2023</w:t>
      </w:r>
    </w:p>
    <w:p w14:paraId="65CDC931" w14:textId="77777777" w:rsidR="00F22851" w:rsidRDefault="00F22851" w:rsidP="00F22851">
      <w:pPr>
        <w:pBdr>
          <w:bottom w:val="single" w:sz="4" w:space="1" w:color="auto"/>
        </w:pBdr>
        <w:spacing w:after="0" w:line="240" w:lineRule="auto"/>
        <w:jc w:val="center"/>
        <w:rPr>
          <w:rFonts w:ascii="Hind" w:hAnsi="Hind" w:cs="Hind"/>
          <w:b/>
          <w:sz w:val="32"/>
          <w:szCs w:val="32"/>
        </w:rPr>
      </w:pPr>
      <w:r>
        <w:rPr>
          <w:rFonts w:ascii="Hind" w:hAnsi="Hind" w:cs="Hind"/>
          <w:b/>
          <w:sz w:val="32"/>
          <w:szCs w:val="32"/>
        </w:rPr>
        <w:t>Motto: „</w:t>
      </w:r>
      <w:r w:rsidRPr="00E642B6">
        <w:rPr>
          <w:rFonts w:ascii="Hind" w:hAnsi="Hind" w:cs="Hind"/>
          <w:b/>
          <w:sz w:val="32"/>
          <w:szCs w:val="32"/>
        </w:rPr>
        <w:t>Museen – nachhaltig inspirierend!“</w:t>
      </w:r>
    </w:p>
    <w:p w14:paraId="22AC41F5" w14:textId="77777777" w:rsidR="00F22851" w:rsidRDefault="00F22851" w:rsidP="00F22851">
      <w:pPr>
        <w:pBdr>
          <w:bottom w:val="single" w:sz="4" w:space="1" w:color="auto"/>
        </w:pBdr>
        <w:spacing w:after="0" w:line="240" w:lineRule="auto"/>
        <w:rPr>
          <w:rFonts w:ascii="Hind" w:hAnsi="Hind" w:cs="Hind"/>
          <w:b/>
          <w:sz w:val="32"/>
          <w:szCs w:val="32"/>
        </w:rPr>
      </w:pPr>
    </w:p>
    <w:p w14:paraId="0BCB1845" w14:textId="77777777" w:rsidR="00F22851" w:rsidRPr="00EE3376" w:rsidRDefault="00F22851" w:rsidP="00F22851">
      <w:pPr>
        <w:spacing w:after="0" w:line="240" w:lineRule="auto"/>
        <w:rPr>
          <w:rFonts w:ascii="Hind" w:hAnsi="Hind" w:cs="Hind"/>
          <w:b/>
          <w:sz w:val="24"/>
          <w:szCs w:val="24"/>
        </w:rPr>
      </w:pPr>
    </w:p>
    <w:p w14:paraId="440B14D5" w14:textId="0039D56D" w:rsidR="00F22851" w:rsidRPr="00F22851" w:rsidRDefault="00D24BC6" w:rsidP="00F22851">
      <w:pPr>
        <w:tabs>
          <w:tab w:val="left" w:pos="1418"/>
        </w:tabs>
        <w:spacing w:after="0" w:line="240" w:lineRule="auto"/>
        <w:rPr>
          <w:rFonts w:ascii="Hind" w:hAnsi="Hind" w:cs="Hind"/>
          <w:b/>
          <w:sz w:val="24"/>
          <w:szCs w:val="24"/>
        </w:rPr>
      </w:pPr>
      <w:sdt>
        <w:sdtPr>
          <w:rPr>
            <w:rFonts w:ascii="Hind" w:hAnsi="Hind" w:cs="Hind"/>
            <w:sz w:val="24"/>
            <w:szCs w:val="24"/>
          </w:rPr>
          <w:id w:val="1054740012"/>
        </w:sdtPr>
        <w:sdtEndPr/>
        <w:sdtContent>
          <w:bookmarkStart w:id="0" w:name="_Hlk125026984"/>
          <w:sdt>
            <w:sdtPr>
              <w:rPr>
                <w:rFonts w:ascii="Hind" w:hAnsi="Hind" w:cs="Hind"/>
                <w:sz w:val="24"/>
                <w:szCs w:val="24"/>
              </w:rPr>
              <w:id w:val="-297376000"/>
              <w:showingPlcHdr/>
            </w:sdtPr>
            <w:sdtEndPr/>
            <w:sdtContent>
              <w:r w:rsidR="00A149E9">
                <w:rPr>
                  <w:rFonts w:ascii="Hind" w:hAnsi="Hind" w:cs="Hind"/>
                  <w:sz w:val="24"/>
                  <w:szCs w:val="24"/>
                </w:rPr>
                <w:t xml:space="preserve">     </w:t>
              </w:r>
            </w:sdtContent>
          </w:sdt>
        </w:sdtContent>
      </w:sdt>
      <w:r w:rsidR="00F22851" w:rsidRPr="00920832">
        <w:rPr>
          <w:rFonts w:ascii="Hind" w:hAnsi="Hind" w:cs="Hind"/>
          <w:b/>
          <w:sz w:val="28"/>
          <w:szCs w:val="28"/>
        </w:rPr>
        <w:t xml:space="preserve">Museumswettbewerb: </w:t>
      </w:r>
      <w:r w:rsidR="00F22851" w:rsidRPr="00920832">
        <w:rPr>
          <w:rFonts w:ascii="Hind" w:hAnsi="Hind" w:cs="Hind"/>
          <w:b/>
          <w:sz w:val="28"/>
          <w:szCs w:val="28"/>
        </w:rPr>
        <w:br/>
      </w:r>
      <w:r w:rsidR="00F22851" w:rsidRPr="00F22851">
        <w:rPr>
          <w:rFonts w:ascii="Hind" w:hAnsi="Hind" w:cs="Hind"/>
          <w:b/>
          <w:sz w:val="28"/>
          <w:szCs w:val="28"/>
        </w:rPr>
        <w:t xml:space="preserve">Kreativste Umsetzung des </w:t>
      </w:r>
      <w:r w:rsidR="00837D8A">
        <w:rPr>
          <w:rFonts w:ascii="Hind" w:hAnsi="Hind" w:cs="Hind"/>
          <w:b/>
          <w:sz w:val="28"/>
          <w:szCs w:val="28"/>
        </w:rPr>
        <w:t>Mottos</w:t>
      </w:r>
      <w:r w:rsidR="00F22851" w:rsidRPr="00F22851">
        <w:rPr>
          <w:rFonts w:ascii="Hind" w:hAnsi="Hind" w:cs="Hind"/>
          <w:b/>
          <w:sz w:val="28"/>
          <w:szCs w:val="28"/>
        </w:rPr>
        <w:t xml:space="preserve"> </w:t>
      </w:r>
      <w:r w:rsidR="00837D8A">
        <w:rPr>
          <w:rFonts w:ascii="Hind" w:hAnsi="Hind" w:cs="Hind"/>
          <w:b/>
          <w:sz w:val="28"/>
          <w:szCs w:val="28"/>
        </w:rPr>
        <w:t>„</w:t>
      </w:r>
      <w:r w:rsidR="00F22851" w:rsidRPr="00F22851">
        <w:rPr>
          <w:rFonts w:ascii="Hind" w:hAnsi="Hind" w:cs="Hind"/>
          <w:b/>
          <w:sz w:val="28"/>
          <w:szCs w:val="28"/>
        </w:rPr>
        <w:t xml:space="preserve">Museen – nachhaltig </w:t>
      </w:r>
      <w:r w:rsidR="00AA7FA2">
        <w:rPr>
          <w:rFonts w:ascii="Hind" w:hAnsi="Hind" w:cs="Hind"/>
          <w:b/>
          <w:sz w:val="28"/>
          <w:szCs w:val="28"/>
        </w:rPr>
        <w:t>i</w:t>
      </w:r>
      <w:r w:rsidR="00F22851" w:rsidRPr="00F22851">
        <w:rPr>
          <w:rFonts w:ascii="Hind" w:hAnsi="Hind" w:cs="Hind"/>
          <w:b/>
          <w:sz w:val="28"/>
          <w:szCs w:val="28"/>
        </w:rPr>
        <w:t>nsp</w:t>
      </w:r>
      <w:r w:rsidR="00AA7FA2">
        <w:rPr>
          <w:rFonts w:ascii="Hind" w:hAnsi="Hind" w:cs="Hind"/>
          <w:b/>
          <w:sz w:val="28"/>
          <w:szCs w:val="28"/>
        </w:rPr>
        <w:t>irierend!</w:t>
      </w:r>
      <w:r w:rsidR="00837D8A">
        <w:rPr>
          <w:rFonts w:ascii="Hind" w:hAnsi="Hind" w:cs="Hind"/>
          <w:b/>
          <w:sz w:val="28"/>
          <w:szCs w:val="28"/>
        </w:rPr>
        <w:t>“</w:t>
      </w:r>
    </w:p>
    <w:p w14:paraId="782B185A" w14:textId="77777777" w:rsidR="00F22851" w:rsidRPr="00EE3376" w:rsidRDefault="00F22851" w:rsidP="00F22851">
      <w:pPr>
        <w:pStyle w:val="Fuzeile"/>
        <w:rPr>
          <w:rFonts w:ascii="Hind" w:hAnsi="Hind" w:cs="Hind"/>
          <w:b/>
          <w:sz w:val="24"/>
          <w:szCs w:val="24"/>
        </w:rPr>
      </w:pPr>
    </w:p>
    <w:p w14:paraId="5653A41E" w14:textId="1AAAFEAC" w:rsidR="00F22851" w:rsidRDefault="00F22851" w:rsidP="00F22851">
      <w:pPr>
        <w:pStyle w:val="Fuzeile"/>
        <w:rPr>
          <w:rFonts w:ascii="Hind" w:hAnsi="Hind" w:cs="Hind"/>
          <w:sz w:val="24"/>
          <w:szCs w:val="24"/>
        </w:rPr>
      </w:pPr>
      <w:r>
        <w:rPr>
          <w:rFonts w:ascii="Hind" w:hAnsi="Hind" w:cs="Hind"/>
          <w:sz w:val="24"/>
          <w:szCs w:val="24"/>
        </w:rPr>
        <w:t xml:space="preserve">Alle Aktivitäten </w:t>
      </w:r>
      <w:r w:rsidR="00837D8A">
        <w:rPr>
          <w:rFonts w:ascii="Hind" w:hAnsi="Hind" w:cs="Hind"/>
          <w:sz w:val="24"/>
          <w:szCs w:val="24"/>
        </w:rPr>
        <w:t>zum</w:t>
      </w:r>
      <w:r>
        <w:rPr>
          <w:rFonts w:ascii="Hind" w:hAnsi="Hind" w:cs="Hind"/>
          <w:sz w:val="24"/>
          <w:szCs w:val="24"/>
        </w:rPr>
        <w:t xml:space="preserve"> </w:t>
      </w:r>
      <w:proofErr w:type="spellStart"/>
      <w:r>
        <w:rPr>
          <w:rFonts w:ascii="Hind" w:hAnsi="Hind" w:cs="Hind"/>
          <w:sz w:val="24"/>
          <w:szCs w:val="24"/>
        </w:rPr>
        <w:t>Museumsfrühling</w:t>
      </w:r>
      <w:proofErr w:type="spellEnd"/>
      <w:r>
        <w:rPr>
          <w:rFonts w:ascii="Hind" w:hAnsi="Hind" w:cs="Hind"/>
          <w:sz w:val="24"/>
          <w:szCs w:val="24"/>
        </w:rPr>
        <w:t xml:space="preserve"> 2023, die bis 2</w:t>
      </w:r>
      <w:r w:rsidR="007452E6">
        <w:rPr>
          <w:rFonts w:ascii="Hind" w:hAnsi="Hind" w:cs="Hind"/>
          <w:sz w:val="24"/>
          <w:szCs w:val="24"/>
        </w:rPr>
        <w:t>8</w:t>
      </w:r>
      <w:r>
        <w:rPr>
          <w:rFonts w:ascii="Hind" w:hAnsi="Hind" w:cs="Hind"/>
          <w:sz w:val="24"/>
          <w:szCs w:val="24"/>
        </w:rPr>
        <w:t xml:space="preserve">.02.2023 an </w:t>
      </w:r>
      <w:hyperlink r:id="rId6" w:history="1">
        <w:r w:rsidRPr="007C1161">
          <w:rPr>
            <w:rStyle w:val="Hyperlink"/>
            <w:rFonts w:ascii="Hind" w:hAnsi="Hind" w:cs="Hind"/>
            <w:sz w:val="24"/>
            <w:szCs w:val="24"/>
          </w:rPr>
          <w:t>museumsfruehling@noemuseen.at</w:t>
        </w:r>
      </w:hyperlink>
      <w:r>
        <w:rPr>
          <w:rFonts w:ascii="Hind" w:hAnsi="Hind" w:cs="Hind"/>
          <w:sz w:val="24"/>
          <w:szCs w:val="24"/>
        </w:rPr>
        <w:t xml:space="preserve"> übermittelt werden, nehmen am Museumswettbewerb teil.</w:t>
      </w:r>
    </w:p>
    <w:p w14:paraId="5078674C" w14:textId="0B74CA88" w:rsidR="00F22851" w:rsidRDefault="00F22851" w:rsidP="00F22851">
      <w:pPr>
        <w:pStyle w:val="Fuzeile"/>
        <w:rPr>
          <w:rFonts w:ascii="Hind" w:hAnsi="Hind" w:cs="Hind"/>
          <w:sz w:val="24"/>
          <w:szCs w:val="24"/>
        </w:rPr>
      </w:pPr>
    </w:p>
    <w:p w14:paraId="4B50612C" w14:textId="33014E39" w:rsidR="00F22851" w:rsidRDefault="00F22851" w:rsidP="00F22851">
      <w:pPr>
        <w:pStyle w:val="Fuzeile"/>
        <w:rPr>
          <w:rFonts w:ascii="Hind" w:hAnsi="Hind" w:cs="Hind"/>
          <w:sz w:val="24"/>
          <w:szCs w:val="24"/>
        </w:rPr>
      </w:pPr>
      <w:r w:rsidRPr="00F22851">
        <w:rPr>
          <w:rFonts w:ascii="Hind" w:hAnsi="Hind" w:cs="Hind"/>
          <w:sz w:val="24"/>
          <w:szCs w:val="24"/>
        </w:rPr>
        <w:t>Wählen Sie eine Kategorie und beschreiben Sie kurz, wie Ihr</w:t>
      </w:r>
      <w:r w:rsidR="00837D8A">
        <w:rPr>
          <w:rFonts w:ascii="Hind" w:hAnsi="Hind" w:cs="Hind"/>
          <w:sz w:val="24"/>
          <w:szCs w:val="24"/>
        </w:rPr>
        <w:t xml:space="preserve"> Angebot</w:t>
      </w:r>
      <w:r w:rsidRPr="00F22851">
        <w:rPr>
          <w:rFonts w:ascii="Hind" w:hAnsi="Hind" w:cs="Hind"/>
          <w:sz w:val="24"/>
          <w:szCs w:val="24"/>
        </w:rPr>
        <w:t xml:space="preserve"> beim </w:t>
      </w:r>
      <w:proofErr w:type="spellStart"/>
      <w:r w:rsidRPr="00F22851">
        <w:rPr>
          <w:rFonts w:ascii="Hind" w:hAnsi="Hind" w:cs="Hind"/>
          <w:sz w:val="24"/>
          <w:szCs w:val="24"/>
        </w:rPr>
        <w:t>Museumsfrühling</w:t>
      </w:r>
      <w:proofErr w:type="spellEnd"/>
      <w:r w:rsidRPr="00F22851">
        <w:rPr>
          <w:rFonts w:ascii="Hind" w:hAnsi="Hind" w:cs="Hind"/>
          <w:sz w:val="24"/>
          <w:szCs w:val="24"/>
        </w:rPr>
        <w:t xml:space="preserve"> in diese Kategorie passen:</w:t>
      </w:r>
    </w:p>
    <w:p w14:paraId="6F3EEFB8" w14:textId="77777777" w:rsidR="00F22851" w:rsidRDefault="00F22851" w:rsidP="00F22851">
      <w:pPr>
        <w:pStyle w:val="Fuzeile"/>
        <w:rPr>
          <w:rFonts w:ascii="Hind" w:hAnsi="Hind" w:cs="Hind"/>
          <w:sz w:val="24"/>
          <w:szCs w:val="24"/>
        </w:rPr>
      </w:pPr>
    </w:p>
    <w:p w14:paraId="60505E31" w14:textId="4E7B9876" w:rsidR="00F22851" w:rsidRDefault="00D24BC6" w:rsidP="00F22851">
      <w:pPr>
        <w:spacing w:after="0" w:line="240" w:lineRule="auto"/>
        <w:ind w:left="142"/>
        <w:rPr>
          <w:rFonts w:ascii="Hind" w:hAnsi="Hind" w:cs="Hind"/>
          <w:sz w:val="24"/>
          <w:szCs w:val="24"/>
        </w:rPr>
      </w:pPr>
      <w:sdt>
        <w:sdtPr>
          <w:rPr>
            <w:rFonts w:ascii="Hind" w:hAnsi="Hind" w:cs="Hind"/>
            <w:sz w:val="24"/>
            <w:szCs w:val="24"/>
          </w:rPr>
          <w:id w:val="-1222448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851" w:rsidRPr="00F22851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F22851" w:rsidRPr="00F22851">
        <w:rPr>
          <w:rFonts w:ascii="Hind" w:hAnsi="Hind" w:cs="Hind"/>
          <w:sz w:val="24"/>
          <w:szCs w:val="24"/>
        </w:rPr>
        <w:t xml:space="preserve">  </w:t>
      </w:r>
      <w:proofErr w:type="spellStart"/>
      <w:r w:rsidR="00F22851">
        <w:rPr>
          <w:rFonts w:ascii="Hind" w:hAnsi="Hind" w:cs="Hind"/>
          <w:sz w:val="24"/>
          <w:szCs w:val="24"/>
        </w:rPr>
        <w:t>A</w:t>
      </w:r>
      <w:r w:rsidR="00F22851" w:rsidRPr="00F22851">
        <w:rPr>
          <w:rFonts w:ascii="Hind" w:hAnsi="Hind" w:cs="Hind"/>
          <w:sz w:val="24"/>
          <w:szCs w:val="24"/>
        </w:rPr>
        <w:t>_</w:t>
      </w:r>
      <w:r w:rsidR="00F22851">
        <w:rPr>
          <w:rFonts w:ascii="Hind" w:hAnsi="Hind" w:cs="Hind"/>
          <w:sz w:val="24"/>
          <w:szCs w:val="24"/>
        </w:rPr>
        <w:t>Treffpunkt</w:t>
      </w:r>
      <w:proofErr w:type="spellEnd"/>
      <w:r w:rsidR="00F22851">
        <w:rPr>
          <w:rFonts w:ascii="Hind" w:hAnsi="Hind" w:cs="Hind"/>
          <w:sz w:val="24"/>
          <w:szCs w:val="24"/>
        </w:rPr>
        <w:t xml:space="preserve">: </w:t>
      </w:r>
      <w:r w:rsidR="00F22851" w:rsidRPr="00F22851">
        <w:rPr>
          <w:rFonts w:ascii="Hind" w:hAnsi="Hind" w:cs="Hind"/>
          <w:sz w:val="24"/>
          <w:szCs w:val="24"/>
        </w:rPr>
        <w:t>Museen als Orte der Begegnung für die Gemeinde / den Ort</w:t>
      </w:r>
    </w:p>
    <w:p w14:paraId="7A32C8E8" w14:textId="1D6F15CD" w:rsidR="00F22851" w:rsidRDefault="00D24BC6" w:rsidP="00F22851">
      <w:pPr>
        <w:spacing w:after="0" w:line="240" w:lineRule="auto"/>
        <w:ind w:left="142"/>
        <w:rPr>
          <w:rFonts w:ascii="Hind" w:hAnsi="Hind" w:cs="Hind"/>
          <w:sz w:val="24"/>
          <w:szCs w:val="24"/>
        </w:rPr>
      </w:pPr>
      <w:sdt>
        <w:sdtPr>
          <w:rPr>
            <w:rFonts w:ascii="Hind" w:hAnsi="Hind" w:cs="Hind"/>
            <w:sz w:val="24"/>
            <w:szCs w:val="24"/>
          </w:rPr>
          <w:id w:val="312767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851" w:rsidRPr="00F22851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F22851" w:rsidRPr="00F22851">
        <w:rPr>
          <w:rFonts w:ascii="Hind" w:hAnsi="Hind" w:cs="Hind"/>
          <w:sz w:val="24"/>
          <w:szCs w:val="24"/>
        </w:rPr>
        <w:t xml:space="preserve">  </w:t>
      </w:r>
      <w:proofErr w:type="spellStart"/>
      <w:r w:rsidR="00F22851">
        <w:rPr>
          <w:rFonts w:ascii="Hind" w:hAnsi="Hind" w:cs="Hind"/>
          <w:sz w:val="24"/>
          <w:szCs w:val="24"/>
        </w:rPr>
        <w:t>B</w:t>
      </w:r>
      <w:r w:rsidR="00F22851" w:rsidRPr="00F22851">
        <w:rPr>
          <w:rFonts w:ascii="Hind" w:hAnsi="Hind" w:cs="Hind"/>
          <w:sz w:val="24"/>
          <w:szCs w:val="24"/>
        </w:rPr>
        <w:t>_</w:t>
      </w:r>
      <w:r w:rsidR="00F22851">
        <w:rPr>
          <w:rFonts w:ascii="Hind" w:hAnsi="Hind" w:cs="Hind"/>
          <w:sz w:val="24"/>
          <w:szCs w:val="24"/>
        </w:rPr>
        <w:t>Miteinander</w:t>
      </w:r>
      <w:proofErr w:type="spellEnd"/>
      <w:r w:rsidR="00F22851">
        <w:rPr>
          <w:rFonts w:ascii="Hind" w:hAnsi="Hind" w:cs="Hind"/>
          <w:sz w:val="24"/>
          <w:szCs w:val="24"/>
        </w:rPr>
        <w:t xml:space="preserve">: Einbindung lokaler Vereine, Schulen, </w:t>
      </w:r>
      <w:proofErr w:type="spellStart"/>
      <w:r w:rsidR="00837D8A">
        <w:rPr>
          <w:rFonts w:ascii="Hind" w:hAnsi="Hind" w:cs="Hind"/>
          <w:sz w:val="24"/>
          <w:szCs w:val="24"/>
        </w:rPr>
        <w:t>Topotheken</w:t>
      </w:r>
      <w:proofErr w:type="spellEnd"/>
      <w:r w:rsidR="00837D8A">
        <w:rPr>
          <w:rFonts w:ascii="Hind" w:hAnsi="Hind" w:cs="Hind"/>
          <w:sz w:val="24"/>
          <w:szCs w:val="24"/>
        </w:rPr>
        <w:t xml:space="preserve">, </w:t>
      </w:r>
      <w:r w:rsidR="00F22851">
        <w:rPr>
          <w:rFonts w:ascii="Hind" w:hAnsi="Hind" w:cs="Hind"/>
          <w:sz w:val="24"/>
          <w:szCs w:val="24"/>
        </w:rPr>
        <w:t>etc.</w:t>
      </w:r>
    </w:p>
    <w:p w14:paraId="69281F0F" w14:textId="1681E50C" w:rsidR="007F3E59" w:rsidRPr="00F22851" w:rsidRDefault="00D24BC6" w:rsidP="007F3E59">
      <w:pPr>
        <w:spacing w:after="0" w:line="240" w:lineRule="auto"/>
        <w:ind w:left="142"/>
        <w:rPr>
          <w:rFonts w:ascii="Hind" w:hAnsi="Hind" w:cs="Hind"/>
          <w:sz w:val="24"/>
          <w:szCs w:val="24"/>
        </w:rPr>
      </w:pPr>
      <w:sdt>
        <w:sdtPr>
          <w:rPr>
            <w:rFonts w:ascii="Hind" w:hAnsi="Hind" w:cs="Hind"/>
            <w:sz w:val="24"/>
            <w:szCs w:val="24"/>
          </w:rPr>
          <w:id w:val="1094969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E59" w:rsidRPr="00F22851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7F3E59" w:rsidRPr="00F22851">
        <w:rPr>
          <w:rFonts w:ascii="Hind" w:hAnsi="Hind" w:cs="Hind"/>
          <w:sz w:val="24"/>
          <w:szCs w:val="24"/>
        </w:rPr>
        <w:t xml:space="preserve">  </w:t>
      </w:r>
      <w:proofErr w:type="spellStart"/>
      <w:r w:rsidR="007F3E59">
        <w:rPr>
          <w:rFonts w:ascii="Hind" w:hAnsi="Hind" w:cs="Hind"/>
          <w:sz w:val="24"/>
          <w:szCs w:val="24"/>
        </w:rPr>
        <w:t>C</w:t>
      </w:r>
      <w:r w:rsidR="007F3E59" w:rsidRPr="00F22851">
        <w:rPr>
          <w:rFonts w:ascii="Hind" w:hAnsi="Hind" w:cs="Hind"/>
          <w:sz w:val="24"/>
          <w:szCs w:val="24"/>
        </w:rPr>
        <w:t>_</w:t>
      </w:r>
      <w:r w:rsidR="007F3E59">
        <w:rPr>
          <w:rFonts w:ascii="Hind" w:hAnsi="Hind" w:cs="Hind"/>
          <w:sz w:val="24"/>
          <w:szCs w:val="24"/>
        </w:rPr>
        <w:t>Zusammenarbeit</w:t>
      </w:r>
      <w:proofErr w:type="spellEnd"/>
      <w:r w:rsidR="007F3E59">
        <w:rPr>
          <w:rFonts w:ascii="Hind" w:hAnsi="Hind" w:cs="Hind"/>
          <w:sz w:val="24"/>
          <w:szCs w:val="24"/>
        </w:rPr>
        <w:t>: Kooperation mit anderen Museen</w:t>
      </w:r>
    </w:p>
    <w:p w14:paraId="31F272A5" w14:textId="42588179" w:rsidR="007F3E59" w:rsidRDefault="00D24BC6" w:rsidP="00F22851">
      <w:pPr>
        <w:spacing w:after="0" w:line="240" w:lineRule="auto"/>
        <w:ind w:left="142"/>
        <w:rPr>
          <w:rFonts w:ascii="Hind" w:hAnsi="Hind" w:cs="Hind"/>
          <w:sz w:val="24"/>
          <w:szCs w:val="24"/>
        </w:rPr>
      </w:pPr>
      <w:sdt>
        <w:sdtPr>
          <w:rPr>
            <w:rFonts w:ascii="Hind" w:hAnsi="Hind" w:cs="Hind"/>
            <w:sz w:val="24"/>
            <w:szCs w:val="24"/>
          </w:rPr>
          <w:id w:val="-1602023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851" w:rsidRPr="00F22851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F22851" w:rsidRPr="00F22851">
        <w:rPr>
          <w:rFonts w:ascii="Hind" w:hAnsi="Hind" w:cs="Hind"/>
          <w:sz w:val="24"/>
          <w:szCs w:val="24"/>
        </w:rPr>
        <w:t xml:space="preserve">  </w:t>
      </w:r>
      <w:proofErr w:type="spellStart"/>
      <w:r>
        <w:rPr>
          <w:rFonts w:ascii="Hind" w:hAnsi="Hind" w:cs="Hind"/>
          <w:sz w:val="24"/>
          <w:szCs w:val="24"/>
        </w:rPr>
        <w:t>D</w:t>
      </w:r>
      <w:r w:rsidR="00F22851">
        <w:rPr>
          <w:rFonts w:ascii="Hind" w:hAnsi="Hind" w:cs="Hind"/>
          <w:sz w:val="24"/>
          <w:szCs w:val="24"/>
        </w:rPr>
        <w:t>_Nachhaltig</w:t>
      </w:r>
      <w:proofErr w:type="spellEnd"/>
      <w:r w:rsidR="00F22851">
        <w:rPr>
          <w:rFonts w:ascii="Hind" w:hAnsi="Hind" w:cs="Hind"/>
          <w:sz w:val="24"/>
          <w:szCs w:val="24"/>
        </w:rPr>
        <w:t xml:space="preserve">: </w:t>
      </w:r>
      <w:r w:rsidR="00554ED2">
        <w:rPr>
          <w:rFonts w:ascii="Hind" w:hAnsi="Hind" w:cs="Hind"/>
          <w:sz w:val="24"/>
          <w:szCs w:val="24"/>
        </w:rPr>
        <w:t>Zukunftsträchtige Projekte</w:t>
      </w:r>
    </w:p>
    <w:p w14:paraId="7B7A0CB1" w14:textId="3DE72A95" w:rsidR="007F3E59" w:rsidRDefault="00D24BC6" w:rsidP="00F22851">
      <w:pPr>
        <w:spacing w:after="0" w:line="240" w:lineRule="auto"/>
        <w:ind w:left="142"/>
        <w:rPr>
          <w:rFonts w:ascii="Hind" w:hAnsi="Hind" w:cs="Hind"/>
          <w:sz w:val="24"/>
          <w:szCs w:val="24"/>
        </w:rPr>
      </w:pPr>
      <w:sdt>
        <w:sdtPr>
          <w:rPr>
            <w:rFonts w:ascii="Hind" w:hAnsi="Hind" w:cs="Hind"/>
            <w:sz w:val="24"/>
            <w:szCs w:val="24"/>
          </w:rPr>
          <w:id w:val="-844175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E59" w:rsidRPr="00F22851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7F3E59" w:rsidRPr="00F22851">
        <w:rPr>
          <w:rFonts w:ascii="Hind" w:hAnsi="Hind" w:cs="Hind"/>
          <w:sz w:val="24"/>
          <w:szCs w:val="24"/>
        </w:rPr>
        <w:t xml:space="preserve">  </w:t>
      </w:r>
      <w:proofErr w:type="spellStart"/>
      <w:r>
        <w:rPr>
          <w:rFonts w:ascii="Hind" w:hAnsi="Hind" w:cs="Hind"/>
          <w:sz w:val="24"/>
          <w:szCs w:val="24"/>
        </w:rPr>
        <w:t>E</w:t>
      </w:r>
      <w:r w:rsidR="007F3E59" w:rsidRPr="00F22851">
        <w:rPr>
          <w:rFonts w:ascii="Hind" w:hAnsi="Hind" w:cs="Hind"/>
          <w:sz w:val="24"/>
          <w:szCs w:val="24"/>
        </w:rPr>
        <w:t>_</w:t>
      </w:r>
      <w:r w:rsidR="007F3E59">
        <w:rPr>
          <w:rFonts w:ascii="Hind" w:hAnsi="Hind" w:cs="Hind"/>
          <w:sz w:val="24"/>
          <w:szCs w:val="24"/>
        </w:rPr>
        <w:t>Inspiration</w:t>
      </w:r>
      <w:proofErr w:type="spellEnd"/>
      <w:r w:rsidR="007F3E59" w:rsidRPr="00F22851">
        <w:rPr>
          <w:rFonts w:ascii="Hind" w:hAnsi="Hind" w:cs="Hind"/>
          <w:sz w:val="24"/>
          <w:szCs w:val="24"/>
        </w:rPr>
        <w:t xml:space="preserve">: </w:t>
      </w:r>
      <w:r w:rsidR="007F3E59">
        <w:rPr>
          <w:rFonts w:ascii="Hind" w:hAnsi="Hind" w:cs="Hind"/>
          <w:sz w:val="24"/>
          <w:szCs w:val="24"/>
        </w:rPr>
        <w:t xml:space="preserve">Unser Museum als </w:t>
      </w:r>
      <w:r w:rsidR="00554ED2">
        <w:rPr>
          <w:rFonts w:ascii="Hind" w:hAnsi="Hind" w:cs="Hind"/>
          <w:sz w:val="24"/>
          <w:szCs w:val="24"/>
        </w:rPr>
        <w:t>Ideengeber und Wissensvermittler</w:t>
      </w:r>
      <w:r w:rsidR="007F3E59" w:rsidRPr="00F22851">
        <w:rPr>
          <w:rFonts w:ascii="Hind" w:hAnsi="Hind" w:cs="Hind"/>
          <w:sz w:val="24"/>
          <w:szCs w:val="24"/>
        </w:rPr>
        <w:t xml:space="preserve"> </w:t>
      </w:r>
    </w:p>
    <w:p w14:paraId="1A8A6BA5" w14:textId="77777777" w:rsidR="00F22851" w:rsidRDefault="00F22851" w:rsidP="00F22851">
      <w:pPr>
        <w:pStyle w:val="Fuzeile"/>
        <w:rPr>
          <w:rFonts w:ascii="Hind" w:hAnsi="Hind" w:cs="Hind"/>
          <w:sz w:val="24"/>
          <w:szCs w:val="24"/>
        </w:rPr>
      </w:pPr>
    </w:p>
    <w:p w14:paraId="394DEA74" w14:textId="77777777" w:rsidR="00F22851" w:rsidRDefault="00F22851" w:rsidP="00F22851">
      <w:pPr>
        <w:pStyle w:val="Fuzeile"/>
        <w:rPr>
          <w:rFonts w:ascii="Hind" w:hAnsi="Hind" w:cs="Hind"/>
          <w:sz w:val="24"/>
          <w:szCs w:val="24"/>
        </w:rPr>
      </w:pPr>
    </w:p>
    <w:p w14:paraId="285220E5" w14:textId="403E1D24" w:rsidR="00F22851" w:rsidRPr="00EE3376" w:rsidRDefault="00F22851" w:rsidP="00F22851">
      <w:pPr>
        <w:pStyle w:val="Fuzeile"/>
        <w:rPr>
          <w:rFonts w:ascii="Hind" w:hAnsi="Hind" w:cs="Hind"/>
          <w:sz w:val="24"/>
          <w:szCs w:val="24"/>
        </w:rPr>
      </w:pPr>
      <w:r>
        <w:rPr>
          <w:rFonts w:ascii="Hind" w:hAnsi="Hind" w:cs="Hind"/>
          <w:sz w:val="24"/>
          <w:szCs w:val="24"/>
        </w:rPr>
        <w:t>Bitte beschreiben Sie im Folgenden</w:t>
      </w:r>
      <w:r w:rsidRPr="00EE3376">
        <w:rPr>
          <w:rFonts w:ascii="Hind" w:hAnsi="Hind" w:cs="Hind"/>
          <w:sz w:val="24"/>
          <w:szCs w:val="24"/>
        </w:rPr>
        <w:t xml:space="preserve"> Ihre geplanten Aktivitäten bzw. Argumente beschreiben.</w:t>
      </w:r>
    </w:p>
    <w:p w14:paraId="71C4AFC1" w14:textId="77777777" w:rsidR="00F22851" w:rsidRPr="00EE3376" w:rsidRDefault="00D24BC6" w:rsidP="00F22851">
      <w:pPr>
        <w:tabs>
          <w:tab w:val="left" w:pos="1418"/>
        </w:tabs>
        <w:spacing w:after="0" w:line="240" w:lineRule="auto"/>
        <w:rPr>
          <w:rFonts w:ascii="Hind" w:hAnsi="Hind" w:cs="Hind"/>
          <w:sz w:val="24"/>
          <w:szCs w:val="24"/>
        </w:rPr>
      </w:pPr>
      <w:sdt>
        <w:sdtPr>
          <w:rPr>
            <w:rFonts w:ascii="Hind" w:hAnsi="Hind" w:cs="Hind"/>
            <w:sz w:val="24"/>
            <w:szCs w:val="24"/>
          </w:rPr>
          <w:id w:val="740986191"/>
          <w:placeholder>
            <w:docPart w:val="4CB64AFB51A24EF2AEF38B46CEFB525D"/>
          </w:placeholder>
          <w:showingPlcHdr/>
        </w:sdtPr>
        <w:sdtEndPr/>
        <w:sdtContent>
          <w:r w:rsidR="00F22851" w:rsidRPr="00EE3376">
            <w:rPr>
              <w:rStyle w:val="Platzhaltertext"/>
              <w:rFonts w:ascii="Hind" w:hAnsi="Hind" w:cs="Hind"/>
              <w:color w:val="0070C0"/>
              <w:sz w:val="24"/>
              <w:szCs w:val="24"/>
            </w:rPr>
            <w:t>Klicken oder tippen Sie hier, um Text einzugeben.</w:t>
          </w:r>
        </w:sdtContent>
      </w:sdt>
    </w:p>
    <w:p w14:paraId="219772A8" w14:textId="77777777" w:rsidR="00F22851" w:rsidRPr="00EE3376" w:rsidRDefault="00F22851" w:rsidP="00F22851">
      <w:pPr>
        <w:spacing w:after="0" w:line="240" w:lineRule="auto"/>
        <w:rPr>
          <w:rFonts w:ascii="Hind" w:hAnsi="Hind" w:cs="Hind"/>
          <w:sz w:val="24"/>
          <w:szCs w:val="24"/>
        </w:rPr>
      </w:pPr>
    </w:p>
    <w:p w14:paraId="4A164E1A" w14:textId="77777777" w:rsidR="00F22851" w:rsidRPr="00EE3376" w:rsidRDefault="00F22851" w:rsidP="00F22851">
      <w:pPr>
        <w:spacing w:after="0" w:line="240" w:lineRule="auto"/>
        <w:rPr>
          <w:rFonts w:ascii="Hind" w:hAnsi="Hind" w:cs="Hind"/>
          <w:sz w:val="24"/>
          <w:szCs w:val="24"/>
        </w:rPr>
      </w:pPr>
    </w:p>
    <w:p w14:paraId="54BF28B1" w14:textId="77777777" w:rsidR="00F22851" w:rsidRDefault="00F22851" w:rsidP="00F22851">
      <w:pPr>
        <w:spacing w:after="0" w:line="240" w:lineRule="auto"/>
        <w:ind w:right="-567"/>
        <w:rPr>
          <w:rFonts w:ascii="Hind" w:hAnsi="Hind" w:cs="Hind"/>
          <w:sz w:val="24"/>
          <w:szCs w:val="24"/>
        </w:rPr>
      </w:pPr>
    </w:p>
    <w:p w14:paraId="4488E1B2" w14:textId="77777777" w:rsidR="00F22851" w:rsidRDefault="00F22851" w:rsidP="00F22851">
      <w:pPr>
        <w:spacing w:after="0" w:line="240" w:lineRule="auto"/>
        <w:ind w:right="-567"/>
        <w:rPr>
          <w:rFonts w:ascii="Hind" w:hAnsi="Hind" w:cs="Hind"/>
          <w:sz w:val="24"/>
          <w:szCs w:val="24"/>
        </w:rPr>
      </w:pPr>
    </w:p>
    <w:p w14:paraId="524749DF" w14:textId="2606B08C" w:rsidR="00F22851" w:rsidRDefault="00F22851" w:rsidP="00F22851">
      <w:pPr>
        <w:spacing w:after="0" w:line="240" w:lineRule="auto"/>
        <w:ind w:right="-567"/>
        <w:rPr>
          <w:rFonts w:ascii="Hind" w:hAnsi="Hind" w:cs="Hind"/>
          <w:sz w:val="24"/>
          <w:szCs w:val="24"/>
        </w:rPr>
      </w:pPr>
      <w:r w:rsidRPr="00EE3376">
        <w:rPr>
          <w:rFonts w:ascii="Hind" w:hAnsi="Hind" w:cs="Hind"/>
          <w:sz w:val="24"/>
          <w:szCs w:val="24"/>
        </w:rPr>
        <w:t xml:space="preserve">Als Inspiration </w:t>
      </w:r>
      <w:r>
        <w:rPr>
          <w:rFonts w:ascii="Hind" w:hAnsi="Hind" w:cs="Hind"/>
          <w:sz w:val="24"/>
          <w:szCs w:val="24"/>
        </w:rPr>
        <w:t xml:space="preserve">für den Museumswettbewerb </w:t>
      </w:r>
      <w:r w:rsidRPr="00EE3376">
        <w:rPr>
          <w:rFonts w:ascii="Hind" w:hAnsi="Hind" w:cs="Hind"/>
          <w:sz w:val="24"/>
          <w:szCs w:val="24"/>
        </w:rPr>
        <w:t xml:space="preserve">eignet sich das </w:t>
      </w:r>
      <w:hyperlink r:id="rId7" w:history="1">
        <w:r w:rsidRPr="00837D8A">
          <w:rPr>
            <w:rStyle w:val="Hyperlink"/>
            <w:rFonts w:ascii="Hind" w:hAnsi="Hind" w:cs="Hind"/>
            <w:sz w:val="24"/>
            <w:szCs w:val="24"/>
          </w:rPr>
          <w:t>Themendossier</w:t>
        </w:r>
      </w:hyperlink>
      <w:r w:rsidRPr="00EE3376">
        <w:rPr>
          <w:rFonts w:ascii="Hind" w:hAnsi="Hind" w:cs="Hind"/>
          <w:sz w:val="24"/>
          <w:szCs w:val="24"/>
        </w:rPr>
        <w:t xml:space="preserve">. Dieses und </w:t>
      </w:r>
      <w:r>
        <w:rPr>
          <w:rFonts w:ascii="Hind" w:hAnsi="Hind" w:cs="Hind"/>
          <w:sz w:val="24"/>
          <w:szCs w:val="24"/>
        </w:rPr>
        <w:t>weitere</w:t>
      </w:r>
      <w:r w:rsidRPr="00EE3376">
        <w:rPr>
          <w:rFonts w:ascii="Hind" w:hAnsi="Hind" w:cs="Hind"/>
          <w:sz w:val="24"/>
          <w:szCs w:val="24"/>
        </w:rPr>
        <w:t xml:space="preserve"> Anregungen zur Bewerbung finden Sie auf unserer </w:t>
      </w:r>
      <w:hyperlink r:id="rId8" w:history="1">
        <w:r w:rsidRPr="00EE3376">
          <w:rPr>
            <w:rStyle w:val="Hyperlink"/>
            <w:rFonts w:ascii="Hind" w:hAnsi="Hind" w:cs="Hind"/>
            <w:sz w:val="24"/>
            <w:szCs w:val="24"/>
          </w:rPr>
          <w:t>Website</w:t>
        </w:r>
      </w:hyperlink>
      <w:r w:rsidRPr="00EE3376">
        <w:rPr>
          <w:rFonts w:ascii="Hind" w:hAnsi="Hind" w:cs="Hind"/>
          <w:sz w:val="24"/>
          <w:szCs w:val="24"/>
        </w:rPr>
        <w:t>.</w:t>
      </w:r>
      <w:r>
        <w:rPr>
          <w:rFonts w:ascii="Hind" w:hAnsi="Hind" w:cs="Hind"/>
          <w:sz w:val="24"/>
          <w:szCs w:val="24"/>
        </w:rPr>
        <w:t xml:space="preserve"> </w:t>
      </w:r>
    </w:p>
    <w:p w14:paraId="13E9D28C" w14:textId="77777777" w:rsidR="00F22851" w:rsidRDefault="00F22851" w:rsidP="00F22851">
      <w:pPr>
        <w:spacing w:after="0" w:line="240" w:lineRule="auto"/>
        <w:ind w:right="-567"/>
        <w:rPr>
          <w:rFonts w:ascii="Hind" w:hAnsi="Hind" w:cs="Hind"/>
          <w:sz w:val="24"/>
          <w:szCs w:val="24"/>
        </w:rPr>
      </w:pPr>
    </w:p>
    <w:p w14:paraId="0C3EF2DE" w14:textId="4FD560DF" w:rsidR="00F22851" w:rsidRPr="00987E70" w:rsidRDefault="009D4F9B" w:rsidP="00F22851">
      <w:pPr>
        <w:spacing w:after="0" w:line="240" w:lineRule="auto"/>
        <w:ind w:right="-567"/>
        <w:rPr>
          <w:rFonts w:ascii="Hind" w:hAnsi="Hind" w:cs="Hind"/>
          <w:b/>
          <w:bCs/>
          <w:sz w:val="24"/>
          <w:szCs w:val="24"/>
        </w:rPr>
      </w:pPr>
      <w:r>
        <w:rPr>
          <w:rFonts w:ascii="Hind" w:hAnsi="Hind" w:cs="Hind"/>
          <w:sz w:val="24"/>
          <w:szCs w:val="24"/>
        </w:rPr>
        <w:t xml:space="preserve">Die Prämierung der Gewinner erfolgt </w:t>
      </w:r>
      <w:r w:rsidR="000C0377">
        <w:rPr>
          <w:rFonts w:ascii="Hind" w:hAnsi="Hind" w:cs="Hind"/>
          <w:sz w:val="24"/>
          <w:szCs w:val="24"/>
        </w:rPr>
        <w:t>beim</w:t>
      </w:r>
      <w:r>
        <w:rPr>
          <w:rFonts w:ascii="Hind" w:hAnsi="Hind" w:cs="Hind"/>
          <w:sz w:val="24"/>
          <w:szCs w:val="24"/>
        </w:rPr>
        <w:t xml:space="preserve"> </w:t>
      </w:r>
      <w:hyperlink r:id="rId9" w:history="1">
        <w:r w:rsidRPr="000C0377">
          <w:rPr>
            <w:rStyle w:val="Hyperlink"/>
            <w:rFonts w:ascii="Hind" w:hAnsi="Hind" w:cs="Hind"/>
            <w:sz w:val="24"/>
            <w:szCs w:val="24"/>
          </w:rPr>
          <w:t>26. NÖ Museumstag</w:t>
        </w:r>
      </w:hyperlink>
      <w:r>
        <w:rPr>
          <w:rFonts w:ascii="Hind" w:hAnsi="Hind" w:cs="Hind"/>
          <w:sz w:val="24"/>
          <w:szCs w:val="24"/>
        </w:rPr>
        <w:t xml:space="preserve"> am 19.03.2023 in Tulln.</w:t>
      </w:r>
    </w:p>
    <w:bookmarkEnd w:id="0"/>
    <w:p w14:paraId="65F7F65A" w14:textId="77777777" w:rsidR="00F22851" w:rsidRPr="002E1A89" w:rsidRDefault="00F22851" w:rsidP="00F22851">
      <w:pPr>
        <w:spacing w:after="0" w:line="240" w:lineRule="auto"/>
        <w:ind w:right="-142"/>
        <w:rPr>
          <w:rFonts w:ascii="Hind" w:hAnsi="Hind" w:cs="Hind"/>
          <w:sz w:val="23"/>
          <w:szCs w:val="23"/>
        </w:rPr>
      </w:pPr>
    </w:p>
    <w:p w14:paraId="74B2D460" w14:textId="77777777" w:rsidR="00F22851" w:rsidRPr="002E1A89" w:rsidRDefault="00F22851" w:rsidP="00F22851">
      <w:pPr>
        <w:spacing w:after="0" w:line="240" w:lineRule="auto"/>
        <w:ind w:right="-142"/>
        <w:rPr>
          <w:rFonts w:ascii="Hind" w:hAnsi="Hind" w:cs="Hind"/>
          <w:sz w:val="23"/>
          <w:szCs w:val="23"/>
        </w:rPr>
      </w:pPr>
    </w:p>
    <w:p w14:paraId="73B1AE95" w14:textId="77777777" w:rsidR="00C125A0" w:rsidRDefault="00C125A0"/>
    <w:sectPr w:rsidR="00C125A0" w:rsidSect="002E1A89">
      <w:headerReference w:type="default" r:id="rId10"/>
      <w:footerReference w:type="default" r:id="rId11"/>
      <w:pgSz w:w="11906" w:h="16838"/>
      <w:pgMar w:top="720" w:right="720" w:bottom="720" w:left="720" w:header="526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7E92E" w14:textId="77777777" w:rsidR="00975661" w:rsidRDefault="009D4F9B">
      <w:pPr>
        <w:spacing w:after="0" w:line="240" w:lineRule="auto"/>
      </w:pPr>
      <w:r>
        <w:separator/>
      </w:r>
    </w:p>
  </w:endnote>
  <w:endnote w:type="continuationSeparator" w:id="0">
    <w:p w14:paraId="629CCD3E" w14:textId="77777777" w:rsidR="00975661" w:rsidRDefault="009D4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nd">
    <w:altName w:val="Hind"/>
    <w:charset w:val="00"/>
    <w:family w:val="auto"/>
    <w:pitch w:val="variable"/>
    <w:sig w:usb0="00008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8C742" w14:textId="77777777" w:rsidR="00C9735F" w:rsidRDefault="007F3E59" w:rsidP="00650DB9">
    <w:pPr>
      <w:pStyle w:val="Fuzeile"/>
      <w:jc w:val="right"/>
    </w:pPr>
    <w:r>
      <w:rPr>
        <w:noProof/>
        <w:lang w:val="de-DE" w:eastAsia="de-DE"/>
      </w:rPr>
      <w:drawing>
        <wp:inline distT="0" distB="0" distL="0" distR="0" wp14:anchorId="65FD7704" wp14:editId="47CBCDE9">
          <wp:extent cx="1400175" cy="577886"/>
          <wp:effectExtent l="0" t="0" r="0" b="0"/>
          <wp:docPr id="3" name="Grafik 9" descr="C:\Users\karin.boehm\AppData\Local\Microsoft\Windows\Temporary Internet FilesContent.Word\Logo_MMNO¦ê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in.boehm\AppData\Local\Microsoft\Windows\Temporary Internet FilesContent.Word\Logo_MMNO¦ê_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310" cy="6188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840F6" w14:textId="77777777" w:rsidR="00975661" w:rsidRDefault="009D4F9B">
      <w:pPr>
        <w:spacing w:after="0" w:line="240" w:lineRule="auto"/>
      </w:pPr>
      <w:r>
        <w:separator/>
      </w:r>
    </w:p>
  </w:footnote>
  <w:footnote w:type="continuationSeparator" w:id="0">
    <w:p w14:paraId="532BED09" w14:textId="77777777" w:rsidR="00975661" w:rsidRDefault="009D4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A3D0C" w14:textId="77777777" w:rsidR="002653B5" w:rsidRDefault="007F3E59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1739B283" wp14:editId="1B8204C3">
          <wp:simplePos x="0" y="0"/>
          <wp:positionH relativeFrom="margin">
            <wp:align>center</wp:align>
          </wp:positionH>
          <wp:positionV relativeFrom="page">
            <wp:posOffset>276860</wp:posOffset>
          </wp:positionV>
          <wp:extent cx="5389200" cy="820800"/>
          <wp:effectExtent l="0" t="0" r="2540" b="0"/>
          <wp:wrapTight wrapText="bothSides">
            <wp:wrapPolygon edited="0">
              <wp:start x="0" y="0"/>
              <wp:lineTo x="0" y="21065"/>
              <wp:lineTo x="21534" y="21065"/>
              <wp:lineTo x="21534" y="0"/>
              <wp:lineTo x="0" y="0"/>
            </wp:wrapPolygon>
          </wp:wrapTight>
          <wp:docPr id="2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9200" cy="8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851"/>
    <w:rsid w:val="000C0377"/>
    <w:rsid w:val="00554ED2"/>
    <w:rsid w:val="007452E6"/>
    <w:rsid w:val="007F3E59"/>
    <w:rsid w:val="00837D8A"/>
    <w:rsid w:val="00975661"/>
    <w:rsid w:val="009D4F9B"/>
    <w:rsid w:val="00A149E9"/>
    <w:rsid w:val="00AA7FA2"/>
    <w:rsid w:val="00B57D7B"/>
    <w:rsid w:val="00C125A0"/>
    <w:rsid w:val="00CA4F4F"/>
    <w:rsid w:val="00D24BC6"/>
    <w:rsid w:val="00F2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1C216"/>
  <w15:chartTrackingRefBased/>
  <w15:docId w15:val="{8058D24F-1FD7-4193-8AF0-AB971394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2285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F22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2851"/>
  </w:style>
  <w:style w:type="character" w:styleId="Platzhaltertext">
    <w:name w:val="Placeholder Text"/>
    <w:basedOn w:val="Absatz-Standardschriftart"/>
    <w:uiPriority w:val="99"/>
    <w:semiHidden/>
    <w:rsid w:val="00F22851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F22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2851"/>
  </w:style>
  <w:style w:type="character" w:styleId="Hyperlink">
    <w:name w:val="Hyperlink"/>
    <w:basedOn w:val="Absatz-Standardschriftart"/>
    <w:uiPriority w:val="99"/>
    <w:unhideWhenUsed/>
    <w:rsid w:val="00F2285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228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emuseen.at/museumsfruehling/" TargetMode="Externa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yperlink" Target="https://www.noemuseen.at/fileadmin/user_upload/Museumsfruehling/MF_2023/MF_2023_Thema_kurz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seumsfruehling@noemuseen.at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noemuseen.at/museumstag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B64AFB51A24EF2AEF38B46CEFB52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E4F30F-19FF-47F6-81EA-B24962DF8A0A}"/>
      </w:docPartPr>
      <w:docPartBody>
        <w:p w:rsidR="009239AA" w:rsidRDefault="00D15FF2" w:rsidP="00D15FF2">
          <w:pPr>
            <w:pStyle w:val="4CB64AFB51A24EF2AEF38B46CEFB525D"/>
          </w:pPr>
          <w:r w:rsidRPr="00CA1D2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nd">
    <w:altName w:val="Hind"/>
    <w:charset w:val="00"/>
    <w:family w:val="auto"/>
    <w:pitch w:val="variable"/>
    <w:sig w:usb0="00008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FF2"/>
    <w:rsid w:val="009239AA"/>
    <w:rsid w:val="00D1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15FF2"/>
    <w:rPr>
      <w:color w:val="808080"/>
    </w:rPr>
  </w:style>
  <w:style w:type="paragraph" w:customStyle="1" w:styleId="4CB64AFB51A24EF2AEF38B46CEFB525D">
    <w:name w:val="4CB64AFB51A24EF2AEF38B46CEFB525D"/>
    <w:rsid w:val="00D15F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Linke - Museumsmanagement Niederösterreich</dc:creator>
  <cp:keywords/>
  <dc:description/>
  <cp:lastModifiedBy>Barbara Linke - Museumsmanagement Niederösterreich</cp:lastModifiedBy>
  <cp:revision>10</cp:revision>
  <dcterms:created xsi:type="dcterms:W3CDTF">2023-01-11T08:20:00Z</dcterms:created>
  <dcterms:modified xsi:type="dcterms:W3CDTF">2023-02-01T13:01:00Z</dcterms:modified>
</cp:coreProperties>
</file>